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8E4AAA">
        <w:rPr>
          <w:b/>
          <w:caps/>
          <w:sz w:val="24"/>
          <w:szCs w:val="24"/>
        </w:rPr>
        <w:t>1</w:t>
      </w:r>
      <w:r w:rsidR="000B398C">
        <w:rPr>
          <w:b/>
          <w:caps/>
          <w:sz w:val="24"/>
          <w:szCs w:val="24"/>
        </w:rPr>
        <w:t>7</w:t>
      </w:r>
      <w:r w:rsidR="00B80D7F">
        <w:rPr>
          <w:b/>
          <w:caps/>
          <w:sz w:val="24"/>
          <w:szCs w:val="24"/>
        </w:rPr>
        <w:t>/</w:t>
      </w:r>
      <w:r w:rsidR="00B32F65">
        <w:rPr>
          <w:b/>
          <w:caps/>
          <w:sz w:val="24"/>
          <w:szCs w:val="24"/>
        </w:rPr>
        <w:t>12-01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0B398C">
        <w:rPr>
          <w:b/>
          <w:sz w:val="24"/>
          <w:szCs w:val="24"/>
        </w:rPr>
        <w:t>20 ноября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635D58">
        <w:rPr>
          <w:b/>
          <w:sz w:val="24"/>
          <w:szCs w:val="24"/>
        </w:rPr>
        <w:t>1</w:t>
      </w:r>
      <w:r w:rsidR="00756AA2">
        <w:rPr>
          <w:b/>
          <w:sz w:val="24"/>
          <w:szCs w:val="24"/>
        </w:rPr>
        <w:t>1</w:t>
      </w:r>
      <w:r w:rsidR="00635D58">
        <w:rPr>
          <w:b/>
          <w:sz w:val="24"/>
          <w:szCs w:val="24"/>
        </w:rPr>
        <w:t>-09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893729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Б.С.С.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0B398C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086D2C">
        <w:rPr>
          <w:sz w:val="24"/>
          <w:szCs w:val="24"/>
        </w:rPr>
        <w:t>при участии</w:t>
      </w:r>
      <w:r w:rsidR="000B398C">
        <w:rPr>
          <w:sz w:val="24"/>
          <w:szCs w:val="24"/>
        </w:rPr>
        <w:t xml:space="preserve"> </w:t>
      </w:r>
      <w:r w:rsidR="00B32F65">
        <w:rPr>
          <w:sz w:val="24"/>
          <w:szCs w:val="24"/>
        </w:rPr>
        <w:t>представителя заявителя – Д</w:t>
      </w:r>
      <w:r w:rsidR="00893729">
        <w:rPr>
          <w:sz w:val="24"/>
          <w:szCs w:val="24"/>
        </w:rPr>
        <w:t>.</w:t>
      </w:r>
      <w:r w:rsidR="00B32F65">
        <w:rPr>
          <w:sz w:val="24"/>
          <w:szCs w:val="24"/>
        </w:rPr>
        <w:t>И.С.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635D58">
        <w:rPr>
          <w:sz w:val="24"/>
          <w:szCs w:val="24"/>
        </w:rPr>
        <w:t>1</w:t>
      </w:r>
      <w:r w:rsidR="00756AA2">
        <w:rPr>
          <w:sz w:val="24"/>
          <w:szCs w:val="24"/>
        </w:rPr>
        <w:t>1</w:t>
      </w:r>
      <w:r w:rsidR="00635D58">
        <w:rPr>
          <w:sz w:val="24"/>
          <w:szCs w:val="24"/>
        </w:rPr>
        <w:t>-09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56AA2" w:rsidRPr="00756AA2">
        <w:rPr>
          <w:sz w:val="24"/>
          <w:szCs w:val="24"/>
        </w:rPr>
        <w:t xml:space="preserve">28.08.2023г. в Адвокатскую палату Московской области поступила жалоба доверителя </w:t>
      </w:r>
      <w:r w:rsidR="00893729">
        <w:rPr>
          <w:sz w:val="24"/>
          <w:szCs w:val="24"/>
        </w:rPr>
        <w:t>В.Д.И.</w:t>
      </w:r>
      <w:r w:rsidR="00756AA2" w:rsidRPr="00756AA2">
        <w:rPr>
          <w:sz w:val="24"/>
          <w:szCs w:val="24"/>
        </w:rPr>
        <w:t xml:space="preserve"> в отношении адвоката </w:t>
      </w:r>
      <w:r w:rsidR="00893729">
        <w:rPr>
          <w:sz w:val="24"/>
          <w:szCs w:val="24"/>
        </w:rPr>
        <w:t>Б.С.С.</w:t>
      </w:r>
      <w:r w:rsidR="00756AA2" w:rsidRPr="00756AA2">
        <w:rPr>
          <w:sz w:val="24"/>
          <w:szCs w:val="24"/>
        </w:rPr>
        <w:t xml:space="preserve">, имеющего регистрационный номер </w:t>
      </w:r>
      <w:r w:rsidR="00893729">
        <w:rPr>
          <w:sz w:val="24"/>
          <w:szCs w:val="24"/>
        </w:rPr>
        <w:t>…..</w:t>
      </w:r>
      <w:r w:rsidR="00756AA2" w:rsidRPr="00756AA2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893729">
        <w:rPr>
          <w:sz w:val="24"/>
          <w:szCs w:val="24"/>
        </w:rPr>
        <w:t>…..</w:t>
      </w:r>
    </w:p>
    <w:p w:rsidR="00B80D7F" w:rsidRDefault="002C28D7" w:rsidP="001950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756AA2" w:rsidRPr="00756AA2">
        <w:rPr>
          <w:sz w:val="24"/>
          <w:szCs w:val="24"/>
        </w:rPr>
        <w:t xml:space="preserve">адвокат защищал </w:t>
      </w:r>
      <w:r w:rsidR="00756AA2">
        <w:rPr>
          <w:sz w:val="24"/>
          <w:szCs w:val="24"/>
        </w:rPr>
        <w:t>его</w:t>
      </w:r>
      <w:r w:rsidR="00756AA2" w:rsidRPr="00756AA2">
        <w:rPr>
          <w:sz w:val="24"/>
          <w:szCs w:val="24"/>
        </w:rPr>
        <w:t xml:space="preserve"> на основании соглашения по уголовному делу. Впоследствии адвокат поставил себя в долговую зависимость от доверителя, получив по договору займа 10 млн. руб. Денежные средства адвокатом не возвращены, от общения с доверителем последний уклоняется</w:t>
      </w:r>
      <w:r w:rsidR="00EB79B3" w:rsidRPr="00EB79B3">
        <w:rPr>
          <w:sz w:val="24"/>
          <w:szCs w:val="24"/>
        </w:rPr>
        <w:t xml:space="preserve">. 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56AA2">
        <w:rPr>
          <w:sz w:val="24"/>
          <w:szCs w:val="24"/>
        </w:rPr>
        <w:t>28</w:t>
      </w:r>
      <w:r w:rsidR="00635D58">
        <w:rPr>
          <w:sz w:val="24"/>
          <w:szCs w:val="24"/>
        </w:rPr>
        <w:t>.08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35D58">
        <w:rPr>
          <w:sz w:val="24"/>
          <w:szCs w:val="24"/>
        </w:rPr>
        <w:t>07.09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675584">
        <w:rPr>
          <w:sz w:val="24"/>
          <w:szCs w:val="24"/>
        </w:rPr>
        <w:t>3</w:t>
      </w:r>
      <w:r w:rsidR="00427D76">
        <w:rPr>
          <w:sz w:val="24"/>
          <w:szCs w:val="24"/>
        </w:rPr>
        <w:t>762</w:t>
      </w:r>
      <w:r w:rsidR="00B63F12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086D2C">
        <w:rPr>
          <w:sz w:val="24"/>
          <w:szCs w:val="24"/>
        </w:rPr>
        <w:t>жалобы</w:t>
      </w:r>
      <w:r w:rsidR="001D43E1" w:rsidRPr="00A85A87">
        <w:rPr>
          <w:sz w:val="24"/>
          <w:szCs w:val="24"/>
        </w:rPr>
        <w:t xml:space="preserve">, </w:t>
      </w:r>
      <w:r w:rsidR="001D43E1" w:rsidRPr="00FC0ADD">
        <w:rPr>
          <w:sz w:val="24"/>
          <w:szCs w:val="24"/>
        </w:rPr>
        <w:t xml:space="preserve">в ответ на который адвокатом </w:t>
      </w:r>
      <w:r w:rsidR="001D43E1">
        <w:rPr>
          <w:sz w:val="24"/>
          <w:szCs w:val="24"/>
        </w:rPr>
        <w:t xml:space="preserve">представлены </w:t>
      </w:r>
      <w:r w:rsidR="001D43E1" w:rsidRPr="00FF2C03">
        <w:rPr>
          <w:sz w:val="24"/>
          <w:szCs w:val="24"/>
        </w:rPr>
        <w:t>объяснения</w:t>
      </w:r>
      <w:r w:rsidR="001D43E1">
        <w:rPr>
          <w:sz w:val="24"/>
          <w:szCs w:val="24"/>
        </w:rPr>
        <w:t xml:space="preserve">, </w:t>
      </w:r>
      <w:r w:rsidR="00223423" w:rsidRPr="00223423">
        <w:rPr>
          <w:sz w:val="24"/>
          <w:szCs w:val="24"/>
        </w:rPr>
        <w:t xml:space="preserve">в которых </w:t>
      </w:r>
      <w:r w:rsidR="00B94B89">
        <w:rPr>
          <w:sz w:val="24"/>
          <w:szCs w:val="24"/>
        </w:rPr>
        <w:t xml:space="preserve">он возражает против доводов </w:t>
      </w:r>
      <w:r w:rsidR="00086D2C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35D58">
        <w:rPr>
          <w:sz w:val="24"/>
          <w:szCs w:val="24"/>
        </w:rPr>
        <w:t>28.09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заявитель</w:t>
      </w:r>
      <w:r w:rsidR="00675584">
        <w:rPr>
          <w:sz w:val="24"/>
          <w:szCs w:val="24"/>
        </w:rPr>
        <w:t xml:space="preserve"> в</w:t>
      </w:r>
      <w:r w:rsidR="00815D30">
        <w:rPr>
          <w:sz w:val="24"/>
          <w:szCs w:val="24"/>
        </w:rPr>
        <w:t xml:space="preserve"> заседани</w:t>
      </w:r>
      <w:r w:rsidR="00427D76">
        <w:rPr>
          <w:sz w:val="24"/>
          <w:szCs w:val="24"/>
        </w:rPr>
        <w:t>и</w:t>
      </w:r>
      <w:r w:rsidR="00815D30">
        <w:rPr>
          <w:sz w:val="24"/>
          <w:szCs w:val="24"/>
        </w:rPr>
        <w:t xml:space="preserve"> квалификационной комиссии </w:t>
      </w:r>
      <w:r w:rsidR="00427D76">
        <w:rPr>
          <w:sz w:val="24"/>
          <w:szCs w:val="24"/>
        </w:rPr>
        <w:t>участвовал</w:t>
      </w:r>
      <w:r w:rsidR="00086D2C">
        <w:rPr>
          <w:sz w:val="24"/>
          <w:szCs w:val="24"/>
        </w:rPr>
        <w:t>, поддержал доводы жалобы</w:t>
      </w:r>
      <w:r w:rsidR="000757CD">
        <w:rPr>
          <w:sz w:val="24"/>
          <w:szCs w:val="24"/>
        </w:rPr>
        <w:t>.</w:t>
      </w:r>
    </w:p>
    <w:p w:rsidR="00425ABE" w:rsidRPr="00446718" w:rsidRDefault="00635D58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28.09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</w:t>
      </w:r>
      <w:r w:rsidR="009E2F4F">
        <w:rPr>
          <w:sz w:val="24"/>
          <w:szCs w:val="24"/>
        </w:rPr>
        <w:t xml:space="preserve"> </w:t>
      </w:r>
      <w:r w:rsidR="00427D76">
        <w:rPr>
          <w:sz w:val="24"/>
          <w:szCs w:val="24"/>
        </w:rPr>
        <w:t xml:space="preserve">не </w:t>
      </w:r>
      <w:r w:rsidR="0081024C">
        <w:rPr>
          <w:sz w:val="24"/>
          <w:szCs w:val="24"/>
        </w:rPr>
        <w:t>яви</w:t>
      </w:r>
      <w:r>
        <w:rPr>
          <w:sz w:val="24"/>
          <w:szCs w:val="24"/>
        </w:rPr>
        <w:t>лся</w:t>
      </w:r>
      <w:r w:rsidR="009E2F4F">
        <w:rPr>
          <w:sz w:val="24"/>
          <w:szCs w:val="24"/>
        </w:rPr>
        <w:t xml:space="preserve">, </w:t>
      </w:r>
      <w:r w:rsidR="00427D76">
        <w:rPr>
          <w:sz w:val="24"/>
          <w:szCs w:val="24"/>
        </w:rPr>
        <w:t>уведомлен</w:t>
      </w:r>
      <w:r w:rsidR="00223423" w:rsidRPr="00223423">
        <w:rPr>
          <w:sz w:val="24"/>
          <w:szCs w:val="24"/>
        </w:rPr>
        <w:t xml:space="preserve">. </w:t>
      </w:r>
    </w:p>
    <w:p w:rsidR="00427D76" w:rsidRPr="00427D76" w:rsidRDefault="00635D58" w:rsidP="00427D7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28.09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427D76" w:rsidRPr="00427D76">
        <w:rPr>
          <w:sz w:val="24"/>
          <w:szCs w:val="24"/>
        </w:rPr>
        <w:t xml:space="preserve">о наличии в действиях (бездействии) адвоката </w:t>
      </w:r>
      <w:r w:rsidR="00893729">
        <w:rPr>
          <w:sz w:val="24"/>
          <w:szCs w:val="24"/>
        </w:rPr>
        <w:t>Б.С.С.</w:t>
      </w:r>
      <w:r w:rsidR="00427D76" w:rsidRPr="00427D76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п.п. 1 п. 1 ст. 7 ФЗ «Об адвокатской деятельности и адвокатуре в РФ», п. 2 ст. 5, п. 1 ст. 8, п. 4 ст. 10 Кодекса профессиональной этики адвоката, а также ненадлежащем исполнении адвокатом своих профессиональных обязанностей перед доверителем В</w:t>
      </w:r>
      <w:r w:rsidR="00893729">
        <w:rPr>
          <w:sz w:val="24"/>
          <w:szCs w:val="24"/>
        </w:rPr>
        <w:t>.</w:t>
      </w:r>
      <w:r w:rsidR="00427D76" w:rsidRPr="00427D76">
        <w:rPr>
          <w:sz w:val="24"/>
          <w:szCs w:val="24"/>
        </w:rPr>
        <w:t xml:space="preserve">Д.И., которые выразились в том, что адвокат: </w:t>
      </w:r>
    </w:p>
    <w:p w:rsidR="00427D76" w:rsidRPr="00427D76" w:rsidRDefault="00427D76" w:rsidP="00427D76">
      <w:pPr>
        <w:pStyle w:val="af4"/>
        <w:numPr>
          <w:ilvl w:val="0"/>
          <w:numId w:val="37"/>
        </w:numPr>
        <w:jc w:val="both"/>
        <w:rPr>
          <w:sz w:val="24"/>
          <w:szCs w:val="24"/>
        </w:rPr>
      </w:pPr>
      <w:r w:rsidRPr="00427D76">
        <w:rPr>
          <w:sz w:val="24"/>
          <w:szCs w:val="24"/>
        </w:rPr>
        <w:t>поставил себя в долговую зависимость от доверителя на основании договора займа от 07.04.2022 г. на сумму 10 млн. руб.;</w:t>
      </w:r>
    </w:p>
    <w:p w:rsidR="00DF5674" w:rsidRPr="00427D76" w:rsidRDefault="00427D76" w:rsidP="00427D76">
      <w:pPr>
        <w:pStyle w:val="af4"/>
        <w:numPr>
          <w:ilvl w:val="0"/>
          <w:numId w:val="37"/>
        </w:numPr>
        <w:jc w:val="both"/>
        <w:rPr>
          <w:sz w:val="24"/>
          <w:szCs w:val="24"/>
        </w:rPr>
      </w:pPr>
      <w:r w:rsidRPr="00427D76">
        <w:rPr>
          <w:sz w:val="24"/>
          <w:szCs w:val="24"/>
        </w:rPr>
        <w:t>совершил тем самым действия, направленные на подрыв доверия к адвокату и институту адвокатуры</w:t>
      </w:r>
      <w:r w:rsidR="007E56CB" w:rsidRPr="00427D76">
        <w:rPr>
          <w:sz w:val="24"/>
          <w:szCs w:val="24"/>
        </w:rPr>
        <w:t>.</w:t>
      </w:r>
      <w:bookmarkEnd w:id="2"/>
    </w:p>
    <w:p w:rsidR="00A80002" w:rsidRDefault="00A80002" w:rsidP="00675584">
      <w:pPr>
        <w:ind w:firstLine="708"/>
        <w:jc w:val="both"/>
        <w:rPr>
          <w:sz w:val="24"/>
          <w:szCs w:val="24"/>
        </w:rPr>
      </w:pPr>
    </w:p>
    <w:p w:rsidR="00DF5674" w:rsidRDefault="00427D76" w:rsidP="00A800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635D58">
        <w:rPr>
          <w:sz w:val="24"/>
          <w:szCs w:val="24"/>
        </w:rPr>
        <w:t>т адвоката несогласие с заключением ква</w:t>
      </w:r>
      <w:r w:rsidR="00BA37FF">
        <w:rPr>
          <w:sz w:val="24"/>
          <w:szCs w:val="24"/>
        </w:rPr>
        <w:t>лификационной комиссии</w:t>
      </w:r>
      <w:r>
        <w:rPr>
          <w:sz w:val="24"/>
          <w:szCs w:val="24"/>
        </w:rPr>
        <w:t xml:space="preserve"> не поступило</w:t>
      </w:r>
      <w:r w:rsidR="00A80002">
        <w:rPr>
          <w:sz w:val="24"/>
          <w:szCs w:val="24"/>
        </w:rPr>
        <w:t>.</w:t>
      </w:r>
    </w:p>
    <w:p w:rsidR="00BA37FF" w:rsidRPr="00DD7544" w:rsidRDefault="00BA37FF" w:rsidP="00A80002">
      <w:pPr>
        <w:ind w:firstLine="708"/>
        <w:jc w:val="both"/>
        <w:rPr>
          <w:sz w:val="24"/>
          <w:szCs w:val="24"/>
        </w:rPr>
      </w:pPr>
    </w:p>
    <w:p w:rsidR="000B398C" w:rsidRPr="005B1670" w:rsidRDefault="000B398C" w:rsidP="000B39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 w:rsidR="00B32F65">
        <w:rPr>
          <w:sz w:val="24"/>
          <w:szCs w:val="24"/>
          <w:lang w:eastAsia="en-US"/>
        </w:rPr>
        <w:t xml:space="preserve"> не явился, уведомлен. Представитель заявителя – Д</w:t>
      </w:r>
      <w:r w:rsidR="00893729">
        <w:rPr>
          <w:sz w:val="24"/>
          <w:szCs w:val="24"/>
          <w:lang w:eastAsia="en-US"/>
        </w:rPr>
        <w:t>.</w:t>
      </w:r>
      <w:r w:rsidR="00B32F65">
        <w:rPr>
          <w:sz w:val="24"/>
          <w:szCs w:val="24"/>
          <w:lang w:eastAsia="en-US"/>
        </w:rPr>
        <w:t xml:space="preserve">И.С. - в заседание Совета </w:t>
      </w:r>
      <w:r>
        <w:rPr>
          <w:sz w:val="24"/>
          <w:szCs w:val="24"/>
          <w:lang w:eastAsia="en-US"/>
        </w:rPr>
        <w:t>явил</w:t>
      </w:r>
      <w:r w:rsidR="00B32F65">
        <w:rPr>
          <w:sz w:val="24"/>
          <w:szCs w:val="24"/>
          <w:lang w:eastAsia="en-US"/>
        </w:rPr>
        <w:t>ась</w:t>
      </w:r>
      <w:r>
        <w:rPr>
          <w:sz w:val="24"/>
          <w:szCs w:val="24"/>
          <w:lang w:eastAsia="en-US"/>
        </w:rPr>
        <w:t>, согласи</w:t>
      </w:r>
      <w:r w:rsidR="00B32F65">
        <w:rPr>
          <w:sz w:val="24"/>
          <w:szCs w:val="24"/>
          <w:lang w:eastAsia="en-US"/>
        </w:rPr>
        <w:t>лась</w:t>
      </w:r>
      <w:r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2A40D7">
        <w:rPr>
          <w:sz w:val="24"/>
          <w:szCs w:val="24"/>
          <w:lang w:eastAsia="en-US"/>
        </w:rPr>
        <w:t xml:space="preserve">, пояснив, что срок возврата займа наступил и должником пропущен, что адвокатом не предпринималось мер к хотя бы частичному исполнению денежного </w:t>
      </w:r>
      <w:r w:rsidR="002A40D7">
        <w:rPr>
          <w:sz w:val="24"/>
          <w:szCs w:val="24"/>
          <w:lang w:eastAsia="en-US"/>
        </w:rPr>
        <w:lastRenderedPageBreak/>
        <w:t>обязательства, но кредитор до настоящего времени с требованием о взыскании долга в судебном порядке не обращался</w:t>
      </w:r>
      <w:r>
        <w:rPr>
          <w:sz w:val="24"/>
          <w:szCs w:val="24"/>
          <w:lang w:eastAsia="en-US"/>
        </w:rPr>
        <w:t>.</w:t>
      </w:r>
    </w:p>
    <w:p w:rsidR="000B398C" w:rsidRDefault="000B398C" w:rsidP="000B39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B32F65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>явил</w:t>
      </w:r>
      <w:r w:rsidR="00BA37FF">
        <w:rPr>
          <w:sz w:val="24"/>
          <w:szCs w:val="24"/>
          <w:lang w:eastAsia="en-US"/>
        </w:rPr>
        <w:t>ся</w:t>
      </w:r>
      <w:r>
        <w:rPr>
          <w:sz w:val="24"/>
          <w:szCs w:val="24"/>
          <w:lang w:eastAsia="en-US"/>
        </w:rPr>
        <w:t xml:space="preserve">, </w:t>
      </w:r>
      <w:r w:rsidR="00B32F65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 xml:space="preserve">. </w:t>
      </w:r>
    </w:p>
    <w:p w:rsidR="000B398C" w:rsidRDefault="000B398C" w:rsidP="000B398C">
      <w:pPr>
        <w:ind w:firstLine="708"/>
        <w:jc w:val="both"/>
        <w:rPr>
          <w:sz w:val="24"/>
          <w:szCs w:val="24"/>
          <w:lang w:eastAsia="en-US"/>
        </w:rPr>
      </w:pPr>
    </w:p>
    <w:p w:rsidR="00B32F65" w:rsidRDefault="00B32F65" w:rsidP="00B32F65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2A40D7" w:rsidRDefault="002A40D7" w:rsidP="00B32F6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Квалификационная комиссия правильно установила имеющие значение обстоятельства, отвергнув представленные адвокатом возражения. Ссылка адвоката </w:t>
      </w:r>
      <w:r w:rsidR="00D22D5A">
        <w:rPr>
          <w:sz w:val="24"/>
          <w:szCs w:val="24"/>
          <w:lang w:eastAsia="en-US"/>
        </w:rPr>
        <w:t>на гражданско-правовые отношения займа, находящиеся вне рамок адвокатской деятельности, является несостоятельной. Дисциплинарные органы адвокатской палаты не устанавливают размеров взаимных денежных обязательств сторон по договору займа, а дают оценку соответствия действий адвоката требованиям специального законодательства об адвокатской деятельности и адвокатуре. П.4 ст.10 КПЭА прямо запрещает адвокату ставить себя в долговую зависимость от доверителя и данный запрет направлен на соблюдение баланса интересов адвоката и доверителя в правоотношении по оказанию квалифицированной юридической помощи.</w:t>
      </w:r>
      <w:r w:rsidR="0087229E">
        <w:rPr>
          <w:sz w:val="24"/>
          <w:szCs w:val="24"/>
          <w:lang w:eastAsia="en-US"/>
        </w:rPr>
        <w:t xml:space="preserve"> Очевидное отступление адвоката от требований профессиональной этики подрывает доверие к адвокату и адвокатуре</w:t>
      </w:r>
      <w:r w:rsidR="008A1650">
        <w:rPr>
          <w:sz w:val="24"/>
          <w:szCs w:val="24"/>
          <w:lang w:eastAsia="en-US"/>
        </w:rPr>
        <w:t>,</w:t>
      </w:r>
      <w:r w:rsidR="0087229E">
        <w:rPr>
          <w:sz w:val="24"/>
          <w:szCs w:val="24"/>
          <w:lang w:eastAsia="en-US"/>
        </w:rPr>
        <w:t xml:space="preserve"> как сообществу, следующему </w:t>
      </w:r>
      <w:r w:rsidR="00F43350">
        <w:rPr>
          <w:sz w:val="24"/>
          <w:szCs w:val="24"/>
          <w:lang w:eastAsia="en-US"/>
        </w:rPr>
        <w:t>установленным</w:t>
      </w:r>
      <w:r w:rsidR="0087229E">
        <w:rPr>
          <w:sz w:val="24"/>
          <w:szCs w:val="24"/>
          <w:lang w:eastAsia="en-US"/>
        </w:rPr>
        <w:t xml:space="preserve"> стандартам поведения.</w:t>
      </w:r>
    </w:p>
    <w:p w:rsidR="0087229E" w:rsidRDefault="0087229E" w:rsidP="00B32F6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Принимая во внимание априорную уязвимость доверителя</w:t>
      </w:r>
      <w:r w:rsidR="008A1650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как менее профессиональн</w:t>
      </w:r>
      <w:r w:rsidR="00F43350">
        <w:rPr>
          <w:sz w:val="24"/>
          <w:szCs w:val="24"/>
          <w:lang w:eastAsia="en-US"/>
        </w:rPr>
        <w:t>ой</w:t>
      </w:r>
      <w:r>
        <w:rPr>
          <w:sz w:val="24"/>
          <w:szCs w:val="24"/>
          <w:lang w:eastAsia="en-US"/>
        </w:rPr>
        <w:t xml:space="preserve"> и квалифицированн</w:t>
      </w:r>
      <w:r w:rsidR="00F43350">
        <w:rPr>
          <w:sz w:val="24"/>
          <w:szCs w:val="24"/>
          <w:lang w:eastAsia="en-US"/>
        </w:rPr>
        <w:t>ой</w:t>
      </w:r>
      <w:r>
        <w:rPr>
          <w:sz w:val="24"/>
          <w:szCs w:val="24"/>
          <w:lang w:eastAsia="en-US"/>
        </w:rPr>
        <w:t xml:space="preserve"> сторон</w:t>
      </w:r>
      <w:r w:rsidR="00F43350">
        <w:rPr>
          <w:sz w:val="24"/>
          <w:szCs w:val="24"/>
          <w:lang w:eastAsia="en-US"/>
        </w:rPr>
        <w:t>ы в</w:t>
      </w:r>
      <w:r>
        <w:rPr>
          <w:sz w:val="24"/>
          <w:szCs w:val="24"/>
          <w:lang w:eastAsia="en-US"/>
        </w:rPr>
        <w:t xml:space="preserve"> правоотношени</w:t>
      </w:r>
      <w:r w:rsidR="00F43350">
        <w:rPr>
          <w:sz w:val="24"/>
          <w:szCs w:val="24"/>
          <w:lang w:eastAsia="en-US"/>
        </w:rPr>
        <w:t>и</w:t>
      </w:r>
      <w:r>
        <w:rPr>
          <w:sz w:val="24"/>
          <w:szCs w:val="24"/>
          <w:lang w:eastAsia="en-US"/>
        </w:rPr>
        <w:t xml:space="preserve"> по оказанию юридической помощи, адвокат обязан избегать злоупотреблений доверительностью отношений. Сторонами рассматриваемого дисциплинарного дела не оспаривается факт </w:t>
      </w:r>
      <w:r w:rsidR="00F43350">
        <w:rPr>
          <w:sz w:val="24"/>
          <w:szCs w:val="24"/>
          <w:lang w:eastAsia="en-US"/>
        </w:rPr>
        <w:t xml:space="preserve">крупного беспроцентного займа и </w:t>
      </w:r>
      <w:r>
        <w:rPr>
          <w:sz w:val="24"/>
          <w:szCs w:val="24"/>
          <w:lang w:eastAsia="en-US"/>
        </w:rPr>
        <w:t xml:space="preserve">неисполнения адвокатом принятых на себя обязательств по </w:t>
      </w:r>
      <w:r w:rsidR="00F43350">
        <w:rPr>
          <w:sz w:val="24"/>
          <w:szCs w:val="24"/>
          <w:lang w:eastAsia="en-US"/>
        </w:rPr>
        <w:t xml:space="preserve">его </w:t>
      </w:r>
      <w:r>
        <w:rPr>
          <w:sz w:val="24"/>
          <w:szCs w:val="24"/>
          <w:lang w:eastAsia="en-US"/>
        </w:rPr>
        <w:t>возврату в установленный срок, что является действием, причиняющим заявителю существенный вред, а также наносящим репутационный ущерб адвокатскому сообществу.</w:t>
      </w:r>
    </w:p>
    <w:p w:rsidR="0087229E" w:rsidRDefault="0087229E" w:rsidP="00B32F6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Ссылку на давность правоотношений по защите в уголовном судопроизводстве Совет находит надуманной, поскольку предметом жалобы и дисциплинарного разбирательства являются не обстоятельства оказания юридической помощи по соглашению, а длящиеся правоотношения займа, свидетельствующие о долговой зависимости адвоката перед своим доверителем.</w:t>
      </w:r>
    </w:p>
    <w:p w:rsidR="00B32F65" w:rsidRDefault="00B32F65" w:rsidP="00B32F65">
      <w:pPr>
        <w:ind w:firstLine="708"/>
        <w:jc w:val="both"/>
        <w:rPr>
          <w:sz w:val="24"/>
          <w:szCs w:val="24"/>
          <w:lang w:eastAsia="en-US"/>
        </w:rPr>
      </w:pPr>
    </w:p>
    <w:p w:rsidR="00B32F65" w:rsidRPr="00446718" w:rsidRDefault="00B32F65" w:rsidP="00B32F6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 избрании меры дисциплинарной ответственности Совет исходит из следующего. </w:t>
      </w:r>
    </w:p>
    <w:p w:rsidR="00B32F65" w:rsidRDefault="00B32F65" w:rsidP="00B32F6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рамках компетенции, определённой законодательством об адвокатской деятельности и адвокатуре, Совет не имеет правовых оснований считать, что допущенные адвокатом Б</w:t>
      </w:r>
      <w:r w:rsidR="00893729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С.С</w:t>
      </w:r>
      <w:r w:rsidRPr="00B87CDB">
        <w:rPr>
          <w:sz w:val="24"/>
          <w:szCs w:val="24"/>
          <w:lang w:eastAsia="en-US"/>
        </w:rPr>
        <w:t xml:space="preserve">. </w:t>
      </w:r>
      <w:r>
        <w:rPr>
          <w:sz w:val="24"/>
          <w:szCs w:val="24"/>
          <w:lang w:eastAsia="en-US"/>
        </w:rPr>
        <w:t xml:space="preserve">проступки носят формальный характер. </w:t>
      </w:r>
    </w:p>
    <w:p w:rsidR="00B32F65" w:rsidRDefault="00B32F65" w:rsidP="00B32F6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Своими действиями адвокат Б</w:t>
      </w:r>
      <w:r w:rsidR="00893729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С.С. умалил авторитет адвокатуры и адвокатского сообщества в целом. Возможность подобных практик дает неопределённому кругу лиц сомневаться, что институт, призванный осуществлять конституционно-значимую функцию обеспечения квалифицированной юридической помощи (ст.48 Конституции РФ), может быть источником нарушения прав и законных интересов прибегнувшего к его помощи лица. Указанные действия подрывают доверие к адвокату и адвокатуре в целом. Злоупотребление публичным доверием несовместимо со статусом адвоката (ст.5 КПЭА). </w:t>
      </w:r>
    </w:p>
    <w:p w:rsidR="00B32F65" w:rsidRDefault="00B32F65" w:rsidP="00B32F6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адвокатскую палату субъекта РФ возложены публичные конституционно-значимые функции обеспечения оказания квалифицированной юридической помощи, её доступности для населения, организация гражданам РФ бесплатной юридической помощи, представительства и защиты адвокатов в государственных и муниципальных органах, контроля за профессиональной подготовкой лиц, допускаемых к осуществлению адвокатской деятельности, и соблюдением адвокатами кодекса профессиональной этики адвоката (</w:t>
      </w:r>
      <w:r w:rsidRPr="00593FF3">
        <w:rPr>
          <w:bCs/>
          <w:sz w:val="24"/>
          <w:szCs w:val="24"/>
        </w:rPr>
        <w:t>п.4 ст.29 ФЗ «Об адвокатской деятельности и адвокатуре в РФ»</w:t>
      </w:r>
      <w:r>
        <w:rPr>
          <w:sz w:val="24"/>
          <w:szCs w:val="24"/>
        </w:rPr>
        <w:t xml:space="preserve">). </w:t>
      </w:r>
    </w:p>
    <w:p w:rsidR="00B32F65" w:rsidRDefault="00B32F65" w:rsidP="00B32F6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правовой позиции Конституционного Суда РФ, изложенной в </w:t>
      </w:r>
      <w:r w:rsidRPr="00593FF3">
        <w:rPr>
          <w:bCs/>
          <w:sz w:val="24"/>
          <w:szCs w:val="24"/>
        </w:rPr>
        <w:t>Определении от 17.06.13г. № 907-О</w:t>
      </w:r>
      <w:r>
        <w:rPr>
          <w:sz w:val="24"/>
          <w:szCs w:val="24"/>
        </w:rPr>
        <w:t xml:space="preserve">, </w:t>
      </w:r>
      <w:r w:rsidRPr="00593FF3">
        <w:rPr>
          <w:sz w:val="24"/>
          <w:szCs w:val="24"/>
        </w:rPr>
        <w:t xml:space="preserve">наделение адвокатской палаты правом прекращения </w:t>
      </w:r>
      <w:r w:rsidRPr="00593FF3">
        <w:rPr>
          <w:sz w:val="24"/>
          <w:szCs w:val="24"/>
        </w:rPr>
        <w:lastRenderedPageBreak/>
        <w:t>статуса адвоката направлено на обеспечение адвокатуры квалифицированными специалистами, обладающими высокими профессиональными и морально-нравственными качествами</w:t>
      </w:r>
      <w:r>
        <w:rPr>
          <w:sz w:val="24"/>
          <w:szCs w:val="24"/>
        </w:rPr>
        <w:t xml:space="preserve">. В соответствии с правовой позицией Конституционного Суда РФ, изложенной в </w:t>
      </w:r>
      <w:r w:rsidRPr="00593FF3">
        <w:rPr>
          <w:bCs/>
          <w:sz w:val="24"/>
          <w:szCs w:val="24"/>
        </w:rPr>
        <w:t>Определении от 21.05.15г. № 1089-О</w:t>
      </w:r>
      <w:r>
        <w:rPr>
          <w:sz w:val="24"/>
          <w:szCs w:val="24"/>
        </w:rPr>
        <w:t xml:space="preserve">, </w:t>
      </w:r>
      <w:r w:rsidRPr="00593FF3">
        <w:rPr>
          <w:sz w:val="24"/>
          <w:szCs w:val="24"/>
        </w:rPr>
        <w:t>применение меры дисциплинарной ответственности в виде прекращения статуса адвоката направлено на исключение из числа адвокатов лиц, не отвечающих предъявляемым к ним требованиям</w:t>
      </w:r>
      <w:r>
        <w:rPr>
          <w:sz w:val="24"/>
          <w:szCs w:val="24"/>
        </w:rPr>
        <w:t>.</w:t>
      </w:r>
    </w:p>
    <w:p w:rsidR="00B65530" w:rsidRDefault="00B32F65" w:rsidP="00B32F6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считает установленные квалификационной комиссией деяния адвоката Б</w:t>
      </w:r>
      <w:r w:rsidR="00893729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С.С. грубым и явным нарушением норм законодательства об адвокатской деятельности и адвокатуре, </w:t>
      </w:r>
      <w:r w:rsidR="00B65530">
        <w:rPr>
          <w:sz w:val="24"/>
          <w:szCs w:val="24"/>
          <w:lang w:eastAsia="en-US"/>
        </w:rPr>
        <w:t xml:space="preserve">совершёнными умышленно и </w:t>
      </w:r>
      <w:r>
        <w:rPr>
          <w:sz w:val="24"/>
          <w:szCs w:val="24"/>
          <w:lang w:eastAsia="en-US"/>
        </w:rPr>
        <w:t xml:space="preserve">не совместимыми со статусом адвоката. </w:t>
      </w:r>
    </w:p>
    <w:p w:rsidR="00B32F65" w:rsidRDefault="00B65530" w:rsidP="008A165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принимает во внимание, что адвокатом не предприняты меры к надлежащему исполнению денежных обязательств перед заявителем даже частично, а также не совершены какие-либо конкретные действия по урегулированию </w:t>
      </w:r>
      <w:r w:rsidR="00F43350">
        <w:rPr>
          <w:sz w:val="24"/>
          <w:szCs w:val="24"/>
          <w:lang w:eastAsia="en-US"/>
        </w:rPr>
        <w:t xml:space="preserve">возникшего </w:t>
      </w:r>
      <w:r>
        <w:rPr>
          <w:sz w:val="24"/>
          <w:szCs w:val="24"/>
          <w:lang w:eastAsia="en-US"/>
        </w:rPr>
        <w:t>конфликта с доверителем.</w:t>
      </w:r>
    </w:p>
    <w:p w:rsidR="00B32F65" w:rsidRPr="005568E7" w:rsidRDefault="00B32F65" w:rsidP="00B32F65">
      <w:pPr>
        <w:ind w:firstLine="708"/>
        <w:jc w:val="both"/>
        <w:rPr>
          <w:sz w:val="24"/>
          <w:szCs w:val="24"/>
          <w:lang w:eastAsia="en-US"/>
        </w:rPr>
      </w:pPr>
      <w:r w:rsidRPr="005568E7">
        <w:rPr>
          <w:sz w:val="24"/>
          <w:szCs w:val="24"/>
          <w:lang w:eastAsia="en-US"/>
        </w:rPr>
        <w:t xml:space="preserve">При этом Совет разъясняет, что на основании п.3 ст.15 ФЗ «Об адвокатской деятельности и адвокатуре в РФ» </w:t>
      </w:r>
      <w:r>
        <w:rPr>
          <w:sz w:val="24"/>
          <w:szCs w:val="24"/>
          <w:lang w:eastAsia="en-US"/>
        </w:rPr>
        <w:t>Б</w:t>
      </w:r>
      <w:r w:rsidR="00893729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С.С</w:t>
      </w:r>
      <w:r w:rsidRPr="005568E7">
        <w:rPr>
          <w:sz w:val="24"/>
          <w:szCs w:val="24"/>
          <w:lang w:eastAsia="en-US"/>
        </w:rPr>
        <w:t>. надлежит незамедлительно сдать удостоверение адвоката в территориальный орган юстиции (Управление Минюста РФ по Московской области) по адресу: 117218, г.Москва, ул.Кржижановского, д.13, к.1, независимо от наличия либо отсутствия намерения оспаривать решение Совета о прекращении статуса адвоката.</w:t>
      </w:r>
    </w:p>
    <w:p w:rsidR="00B32F65" w:rsidRPr="004C3A46" w:rsidRDefault="00B32F65" w:rsidP="00B65530">
      <w:pPr>
        <w:ind w:firstLine="708"/>
        <w:jc w:val="both"/>
        <w:rPr>
          <w:sz w:val="24"/>
          <w:szCs w:val="24"/>
          <w:lang w:eastAsia="en-US"/>
        </w:rPr>
      </w:pPr>
      <w:r w:rsidRPr="004C3A46">
        <w:rPr>
          <w:sz w:val="24"/>
          <w:szCs w:val="24"/>
          <w:lang w:eastAsia="en-US"/>
        </w:rPr>
        <w:t xml:space="preserve">В связи с изложенным и на основании </w:t>
      </w:r>
      <w:r>
        <w:rPr>
          <w:sz w:val="24"/>
          <w:szCs w:val="24"/>
          <w:lang w:eastAsia="en-US"/>
        </w:rPr>
        <w:t xml:space="preserve">пп.1 п.2 ст.17, </w:t>
      </w:r>
      <w:r w:rsidRPr="004C3A46">
        <w:rPr>
          <w:sz w:val="24"/>
          <w:szCs w:val="24"/>
          <w:lang w:eastAsia="en-US"/>
        </w:rPr>
        <w:t>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B32F65" w:rsidRPr="004C3A46" w:rsidRDefault="00B32F65" w:rsidP="00B32F65">
      <w:pPr>
        <w:ind w:firstLine="708"/>
        <w:jc w:val="both"/>
        <w:rPr>
          <w:sz w:val="24"/>
          <w:szCs w:val="24"/>
          <w:lang w:eastAsia="en-US"/>
        </w:rPr>
      </w:pPr>
    </w:p>
    <w:p w:rsidR="00B32F65" w:rsidRPr="00446718" w:rsidRDefault="00B32F65" w:rsidP="00B32F65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B32F65" w:rsidRPr="00446718" w:rsidRDefault="00B32F65" w:rsidP="00B32F65">
      <w:pPr>
        <w:ind w:firstLine="708"/>
        <w:jc w:val="both"/>
        <w:rPr>
          <w:sz w:val="24"/>
          <w:szCs w:val="24"/>
          <w:lang w:eastAsia="en-US"/>
        </w:rPr>
      </w:pPr>
    </w:p>
    <w:p w:rsidR="00B32F65" w:rsidRPr="00B32F65" w:rsidRDefault="00B32F65" w:rsidP="00B32F65">
      <w:pPr>
        <w:pStyle w:val="af4"/>
        <w:numPr>
          <w:ilvl w:val="0"/>
          <w:numId w:val="41"/>
        </w:numPr>
        <w:jc w:val="both"/>
        <w:rPr>
          <w:sz w:val="24"/>
          <w:szCs w:val="24"/>
        </w:rPr>
      </w:pPr>
      <w:r w:rsidRPr="00B32F65">
        <w:rPr>
          <w:sz w:val="24"/>
          <w:szCs w:val="24"/>
        </w:rPr>
        <w:t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п.п. 1 п. 1 ст. 7 ФЗ «Об адвокатской деятельности и адвокатуре в РФ», п. 2 ст. 5, п. 1 ст. 8, п. 4 ст. 10 Кодекса профессиональной этики адвоката, а также ненадлежащем исполнении адвокатом своих профессиональных обязанностей перед доверителем В</w:t>
      </w:r>
      <w:r w:rsidR="00893729">
        <w:rPr>
          <w:sz w:val="24"/>
          <w:szCs w:val="24"/>
        </w:rPr>
        <w:t>.</w:t>
      </w:r>
      <w:r w:rsidRPr="00B32F65">
        <w:rPr>
          <w:sz w:val="24"/>
          <w:szCs w:val="24"/>
        </w:rPr>
        <w:t xml:space="preserve">Д.И., которые выразились в том, что адвокат: </w:t>
      </w:r>
    </w:p>
    <w:p w:rsidR="00B32F65" w:rsidRDefault="00B32F65" w:rsidP="00B32F65">
      <w:pPr>
        <w:pStyle w:val="af4"/>
        <w:numPr>
          <w:ilvl w:val="0"/>
          <w:numId w:val="37"/>
        </w:numPr>
        <w:jc w:val="both"/>
        <w:rPr>
          <w:sz w:val="24"/>
          <w:szCs w:val="24"/>
        </w:rPr>
      </w:pPr>
      <w:r w:rsidRPr="00427D76">
        <w:rPr>
          <w:sz w:val="24"/>
          <w:szCs w:val="24"/>
        </w:rPr>
        <w:t>поставил себя в долговую зависимость от доверителя на основании договора займа от 07.04.2022 г. на сумму 10 млн. руб.;</w:t>
      </w:r>
    </w:p>
    <w:p w:rsidR="00B32F65" w:rsidRPr="00B32F65" w:rsidRDefault="00B32F65" w:rsidP="00B32F65">
      <w:pPr>
        <w:pStyle w:val="af4"/>
        <w:numPr>
          <w:ilvl w:val="0"/>
          <w:numId w:val="37"/>
        </w:numPr>
        <w:jc w:val="both"/>
        <w:rPr>
          <w:sz w:val="24"/>
          <w:szCs w:val="24"/>
        </w:rPr>
      </w:pPr>
      <w:r w:rsidRPr="00B32F65">
        <w:rPr>
          <w:sz w:val="24"/>
          <w:szCs w:val="24"/>
        </w:rPr>
        <w:t>совершил тем самым действия, направленные на подрыв доверия к адвокату и институту адвокатуры</w:t>
      </w:r>
      <w:r w:rsidRPr="00B32F65">
        <w:rPr>
          <w:rFonts w:eastAsia="Calibri"/>
        </w:rPr>
        <w:t>.</w:t>
      </w:r>
    </w:p>
    <w:p w:rsidR="00B32F65" w:rsidRPr="00B32F65" w:rsidRDefault="00B32F65" w:rsidP="00B32F65">
      <w:pPr>
        <w:pStyle w:val="aa"/>
        <w:numPr>
          <w:ilvl w:val="0"/>
          <w:numId w:val="41"/>
        </w:numPr>
        <w:jc w:val="both"/>
      </w:pPr>
      <w:r w:rsidRPr="00820EE8">
        <w:rPr>
          <w:szCs w:val="24"/>
        </w:rPr>
        <w:t xml:space="preserve">Вследствие допущенных нарушений прекратить статус адвоката </w:t>
      </w:r>
      <w:r w:rsidR="00893729">
        <w:rPr>
          <w:szCs w:val="24"/>
        </w:rPr>
        <w:t>Б.С.С.</w:t>
      </w:r>
      <w:r w:rsidRPr="00820EE8">
        <w:rPr>
          <w:szCs w:val="24"/>
        </w:rPr>
        <w:t>, имеющ</w:t>
      </w:r>
      <w:r>
        <w:rPr>
          <w:szCs w:val="24"/>
        </w:rPr>
        <w:t>его</w:t>
      </w:r>
      <w:r w:rsidRPr="00820EE8">
        <w:rPr>
          <w:szCs w:val="24"/>
        </w:rPr>
        <w:t xml:space="preserve"> регистрационный номер </w:t>
      </w:r>
      <w:r w:rsidR="00893729">
        <w:rPr>
          <w:szCs w:val="24"/>
        </w:rPr>
        <w:t>…..</w:t>
      </w:r>
      <w:r w:rsidRPr="00820EE8">
        <w:rPr>
          <w:szCs w:val="24"/>
        </w:rPr>
        <w:t xml:space="preserve"> в реестре адвокатов Московской области</w:t>
      </w:r>
      <w:r>
        <w:rPr>
          <w:szCs w:val="24"/>
          <w:lang w:eastAsia="en-US"/>
        </w:rPr>
        <w:t>.</w:t>
      </w:r>
    </w:p>
    <w:p w:rsidR="00390386" w:rsidRPr="00B32F65" w:rsidRDefault="00B32F65" w:rsidP="00B32F65">
      <w:pPr>
        <w:pStyle w:val="aa"/>
        <w:numPr>
          <w:ilvl w:val="0"/>
          <w:numId w:val="41"/>
        </w:numPr>
        <w:jc w:val="both"/>
      </w:pPr>
      <w:r w:rsidRPr="00B32F65">
        <w:rPr>
          <w:szCs w:val="24"/>
        </w:rPr>
        <w:t xml:space="preserve">Установить в соответствии с п.7 ст.18 Кодекса профессиональной этики адвоката, что </w:t>
      </w:r>
      <w:r w:rsidR="00893729">
        <w:rPr>
          <w:szCs w:val="24"/>
        </w:rPr>
        <w:t>Б.С.С.</w:t>
      </w:r>
      <w:r w:rsidRPr="00B32F65">
        <w:rPr>
          <w:szCs w:val="24"/>
        </w:rPr>
        <w:t xml:space="preserve"> может быть допущен к сдаче квалификационного экзамена на приобретение статуса адвоката </w:t>
      </w:r>
      <w:r w:rsidR="00B46F0D" w:rsidRPr="00DA38E5">
        <w:rPr>
          <w:szCs w:val="24"/>
        </w:rPr>
        <w:t>по истечении</w:t>
      </w:r>
      <w:r w:rsidRPr="00B32F65">
        <w:rPr>
          <w:szCs w:val="24"/>
        </w:rPr>
        <w:t xml:space="preserve"> </w:t>
      </w:r>
      <w:r>
        <w:rPr>
          <w:szCs w:val="24"/>
        </w:rPr>
        <w:t>одного года</w:t>
      </w:r>
      <w:r w:rsidRPr="00B32F65">
        <w:rPr>
          <w:szCs w:val="24"/>
        </w:rPr>
        <w:t xml:space="preserve"> с момента вынесения настоящего решения</w:t>
      </w:r>
      <w:r w:rsidR="00390386" w:rsidRPr="00B32F65">
        <w:rPr>
          <w:szCs w:val="24"/>
        </w:rPr>
        <w:t>.</w:t>
      </w:r>
    </w:p>
    <w:p w:rsidR="00390386" w:rsidRDefault="00390386" w:rsidP="00390386">
      <w:pPr>
        <w:jc w:val="both"/>
        <w:rPr>
          <w:sz w:val="24"/>
          <w:szCs w:val="24"/>
        </w:rPr>
      </w:pPr>
    </w:p>
    <w:p w:rsidR="00390386" w:rsidRDefault="00390386" w:rsidP="008A1650">
      <w:pPr>
        <w:jc w:val="both"/>
        <w:rPr>
          <w:sz w:val="24"/>
          <w:szCs w:val="24"/>
          <w:lang w:eastAsia="en-US"/>
        </w:rPr>
      </w:pPr>
    </w:p>
    <w:p w:rsidR="000B398C" w:rsidRPr="000A1010" w:rsidRDefault="000B398C" w:rsidP="000B398C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И.о. Президента                                                                                     </w:t>
      </w:r>
      <w:r w:rsidR="00B32F65">
        <w:rPr>
          <w:sz w:val="24"/>
        </w:rPr>
        <w:t xml:space="preserve">   </w:t>
      </w:r>
      <w:proofErr w:type="spellStart"/>
      <w:r>
        <w:rPr>
          <w:sz w:val="24"/>
        </w:rPr>
        <w:t>М.Н.Толчеев</w:t>
      </w:r>
      <w:proofErr w:type="spellEnd"/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363" w:rsidRDefault="00162363" w:rsidP="00C01A07">
      <w:r>
        <w:separator/>
      </w:r>
    </w:p>
  </w:endnote>
  <w:endnote w:type="continuationSeparator" w:id="0">
    <w:p w:rsidR="00162363" w:rsidRDefault="00162363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363" w:rsidRDefault="00162363" w:rsidP="00C01A07">
      <w:r>
        <w:separator/>
      </w:r>
    </w:p>
  </w:footnote>
  <w:footnote w:type="continuationSeparator" w:id="0">
    <w:p w:rsidR="00162363" w:rsidRDefault="00162363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DA47A2" w:rsidRDefault="00B61447">
        <w:pPr>
          <w:pStyle w:val="af6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89372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A47A2" w:rsidRDefault="00DA47A2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2D9A"/>
    <w:multiLevelType w:val="hybridMultilevel"/>
    <w:tmpl w:val="6846C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92849F5"/>
    <w:multiLevelType w:val="hybridMultilevel"/>
    <w:tmpl w:val="F77AC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460467"/>
    <w:multiLevelType w:val="hybridMultilevel"/>
    <w:tmpl w:val="5F7A2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2BD28B7"/>
    <w:multiLevelType w:val="hybridMultilevel"/>
    <w:tmpl w:val="5540018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0">
    <w:nsid w:val="652E5B19"/>
    <w:multiLevelType w:val="hybridMultilevel"/>
    <w:tmpl w:val="974CE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443144"/>
    <w:multiLevelType w:val="hybridMultilevel"/>
    <w:tmpl w:val="5114F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A31DE2"/>
    <w:multiLevelType w:val="hybridMultilevel"/>
    <w:tmpl w:val="D8643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DB0B61"/>
    <w:multiLevelType w:val="hybridMultilevel"/>
    <w:tmpl w:val="A01A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9"/>
  </w:num>
  <w:num w:numId="2">
    <w:abstractNumId w:val="18"/>
  </w:num>
  <w:num w:numId="3">
    <w:abstractNumId w:val="25"/>
  </w:num>
  <w:num w:numId="4">
    <w:abstractNumId w:val="24"/>
  </w:num>
  <w:num w:numId="5">
    <w:abstractNumId w:val="32"/>
  </w:num>
  <w:num w:numId="6">
    <w:abstractNumId w:val="3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6"/>
  </w:num>
  <w:num w:numId="10">
    <w:abstractNumId w:val="13"/>
  </w:num>
  <w:num w:numId="11">
    <w:abstractNumId w:val="34"/>
  </w:num>
  <w:num w:numId="12">
    <w:abstractNumId w:val="12"/>
  </w:num>
  <w:num w:numId="13">
    <w:abstractNumId w:val="7"/>
  </w:num>
  <w:num w:numId="14">
    <w:abstractNumId w:val="27"/>
  </w:num>
  <w:num w:numId="15">
    <w:abstractNumId w:val="26"/>
  </w:num>
  <w:num w:numId="16">
    <w:abstractNumId w:val="21"/>
  </w:num>
  <w:num w:numId="17">
    <w:abstractNumId w:val="22"/>
  </w:num>
  <w:num w:numId="18">
    <w:abstractNumId w:val="23"/>
  </w:num>
  <w:num w:numId="19">
    <w:abstractNumId w:val="33"/>
  </w:num>
  <w:num w:numId="20">
    <w:abstractNumId w:val="2"/>
  </w:num>
  <w:num w:numId="21">
    <w:abstractNumId w:val="9"/>
  </w:num>
  <w:num w:numId="22">
    <w:abstractNumId w:val="19"/>
  </w:num>
  <w:num w:numId="23">
    <w:abstractNumId w:val="1"/>
  </w:num>
  <w:num w:numId="24">
    <w:abstractNumId w:val="6"/>
  </w:num>
  <w:num w:numId="25">
    <w:abstractNumId w:val="15"/>
  </w:num>
  <w:num w:numId="26">
    <w:abstractNumId w:val="5"/>
  </w:num>
  <w:num w:numId="27">
    <w:abstractNumId w:val="4"/>
  </w:num>
  <w:num w:numId="28">
    <w:abstractNumId w:val="35"/>
  </w:num>
  <w:num w:numId="29">
    <w:abstractNumId w:val="16"/>
  </w:num>
  <w:num w:numId="30">
    <w:abstractNumId w:val="28"/>
  </w:num>
  <w:num w:numId="31">
    <w:abstractNumId w:val="20"/>
  </w:num>
  <w:num w:numId="32">
    <w:abstractNumId w:val="38"/>
  </w:num>
  <w:num w:numId="33">
    <w:abstractNumId w:val="14"/>
  </w:num>
  <w:num w:numId="34">
    <w:abstractNumId w:val="31"/>
  </w:num>
  <w:num w:numId="35">
    <w:abstractNumId w:val="29"/>
  </w:num>
  <w:num w:numId="36">
    <w:abstractNumId w:val="8"/>
  </w:num>
  <w:num w:numId="37">
    <w:abstractNumId w:val="17"/>
  </w:num>
  <w:num w:numId="38">
    <w:abstractNumId w:val="11"/>
  </w:num>
  <w:num w:numId="39">
    <w:abstractNumId w:val="0"/>
  </w:num>
  <w:num w:numId="40">
    <w:abstractNumId w:val="30"/>
  </w:num>
  <w:num w:numId="41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D2C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2EE2"/>
    <w:rsid w:val="000B398C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1F4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363"/>
    <w:rsid w:val="001626AD"/>
    <w:rsid w:val="00164058"/>
    <w:rsid w:val="00170DC1"/>
    <w:rsid w:val="00171D5C"/>
    <w:rsid w:val="00171EDA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950B1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0ACD"/>
    <w:rsid w:val="00221BD0"/>
    <w:rsid w:val="00222A68"/>
    <w:rsid w:val="00223423"/>
    <w:rsid w:val="002242A6"/>
    <w:rsid w:val="002253DB"/>
    <w:rsid w:val="00225DCD"/>
    <w:rsid w:val="00227F9A"/>
    <w:rsid w:val="0023206A"/>
    <w:rsid w:val="00232951"/>
    <w:rsid w:val="002424A0"/>
    <w:rsid w:val="00244C2C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40D7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07E8D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386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27D76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0D9B"/>
    <w:rsid w:val="00492C19"/>
    <w:rsid w:val="004B31EF"/>
    <w:rsid w:val="004B49C6"/>
    <w:rsid w:val="004B760B"/>
    <w:rsid w:val="004B76D0"/>
    <w:rsid w:val="004C1331"/>
    <w:rsid w:val="004C1923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0C1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2C76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6515"/>
    <w:rsid w:val="005B776D"/>
    <w:rsid w:val="005C0465"/>
    <w:rsid w:val="005C4B39"/>
    <w:rsid w:val="005D075F"/>
    <w:rsid w:val="005D157E"/>
    <w:rsid w:val="005D2E9F"/>
    <w:rsid w:val="005D32B2"/>
    <w:rsid w:val="005D3494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279FD"/>
    <w:rsid w:val="006329D5"/>
    <w:rsid w:val="00633B06"/>
    <w:rsid w:val="00635CE5"/>
    <w:rsid w:val="00635D58"/>
    <w:rsid w:val="00642FCF"/>
    <w:rsid w:val="00650E8A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5584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E7C69"/>
    <w:rsid w:val="006F0BD5"/>
    <w:rsid w:val="006F110A"/>
    <w:rsid w:val="006F2CF8"/>
    <w:rsid w:val="006F587C"/>
    <w:rsid w:val="006F5B5F"/>
    <w:rsid w:val="006F68FF"/>
    <w:rsid w:val="006F6A3A"/>
    <w:rsid w:val="00700974"/>
    <w:rsid w:val="007011B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2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0537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024C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29E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3729"/>
    <w:rsid w:val="008947B1"/>
    <w:rsid w:val="008A011D"/>
    <w:rsid w:val="008A0FA7"/>
    <w:rsid w:val="008A11C6"/>
    <w:rsid w:val="008A1650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D70B4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F4F"/>
    <w:rsid w:val="009E33DC"/>
    <w:rsid w:val="009E3A71"/>
    <w:rsid w:val="009E604B"/>
    <w:rsid w:val="009E70E8"/>
    <w:rsid w:val="009F32E8"/>
    <w:rsid w:val="009F3ACC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002"/>
    <w:rsid w:val="00A80785"/>
    <w:rsid w:val="00A82870"/>
    <w:rsid w:val="00A84153"/>
    <w:rsid w:val="00A85345"/>
    <w:rsid w:val="00A85A87"/>
    <w:rsid w:val="00A86A93"/>
    <w:rsid w:val="00A91A72"/>
    <w:rsid w:val="00A95080"/>
    <w:rsid w:val="00A96B06"/>
    <w:rsid w:val="00A97B63"/>
    <w:rsid w:val="00AA19B8"/>
    <w:rsid w:val="00AA1BDA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6D9"/>
    <w:rsid w:val="00AF2845"/>
    <w:rsid w:val="00AF369D"/>
    <w:rsid w:val="00AF395A"/>
    <w:rsid w:val="00AF3F93"/>
    <w:rsid w:val="00AF5118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2F65"/>
    <w:rsid w:val="00B35ECE"/>
    <w:rsid w:val="00B40FFF"/>
    <w:rsid w:val="00B454EC"/>
    <w:rsid w:val="00B46F0D"/>
    <w:rsid w:val="00B46FDC"/>
    <w:rsid w:val="00B472BE"/>
    <w:rsid w:val="00B55C8C"/>
    <w:rsid w:val="00B61447"/>
    <w:rsid w:val="00B63E34"/>
    <w:rsid w:val="00B63F12"/>
    <w:rsid w:val="00B6400F"/>
    <w:rsid w:val="00B6475D"/>
    <w:rsid w:val="00B65530"/>
    <w:rsid w:val="00B70AC9"/>
    <w:rsid w:val="00B71EA4"/>
    <w:rsid w:val="00B73D28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4B89"/>
    <w:rsid w:val="00B959A1"/>
    <w:rsid w:val="00BA0223"/>
    <w:rsid w:val="00BA1FE8"/>
    <w:rsid w:val="00BA37FF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BF7049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77FB3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2D5A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AEA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45AA"/>
    <w:rsid w:val="00DF5432"/>
    <w:rsid w:val="00DF5674"/>
    <w:rsid w:val="00DF59BF"/>
    <w:rsid w:val="00DF5A6D"/>
    <w:rsid w:val="00DF755B"/>
    <w:rsid w:val="00E02286"/>
    <w:rsid w:val="00E042C5"/>
    <w:rsid w:val="00E048DD"/>
    <w:rsid w:val="00E04DD6"/>
    <w:rsid w:val="00E130E9"/>
    <w:rsid w:val="00E138C7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8F3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002"/>
    <w:rsid w:val="00E56DC6"/>
    <w:rsid w:val="00E61FF9"/>
    <w:rsid w:val="00E621F5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B79B3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5C0"/>
    <w:rsid w:val="00F07C10"/>
    <w:rsid w:val="00F13022"/>
    <w:rsid w:val="00F1391E"/>
    <w:rsid w:val="00F15AF8"/>
    <w:rsid w:val="00F179F0"/>
    <w:rsid w:val="00F22A2E"/>
    <w:rsid w:val="00F23AD4"/>
    <w:rsid w:val="00F25D7A"/>
    <w:rsid w:val="00F26939"/>
    <w:rsid w:val="00F27552"/>
    <w:rsid w:val="00F31D9C"/>
    <w:rsid w:val="00F371FA"/>
    <w:rsid w:val="00F37C94"/>
    <w:rsid w:val="00F41D49"/>
    <w:rsid w:val="00F422C5"/>
    <w:rsid w:val="00F43350"/>
    <w:rsid w:val="00F447B2"/>
    <w:rsid w:val="00F45A89"/>
    <w:rsid w:val="00F51F24"/>
    <w:rsid w:val="00F52599"/>
    <w:rsid w:val="00F52CE1"/>
    <w:rsid w:val="00F549DE"/>
    <w:rsid w:val="00F55F07"/>
    <w:rsid w:val="00F607DE"/>
    <w:rsid w:val="00F63291"/>
    <w:rsid w:val="00F66252"/>
    <w:rsid w:val="00F66F06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3EB4"/>
    <w:rsid w:val="00F84993"/>
    <w:rsid w:val="00F84BE0"/>
    <w:rsid w:val="00F86C15"/>
    <w:rsid w:val="00F90BB5"/>
    <w:rsid w:val="00F91848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B01C1-0F1C-464C-93F4-4BA80EC64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1404</Words>
  <Characters>8009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9395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2023-11-21T12:37:00Z</cp:lastPrinted>
  <dcterms:created xsi:type="dcterms:W3CDTF">2023-11-21T12:37:00Z</dcterms:created>
  <dcterms:modified xsi:type="dcterms:W3CDTF">2023-12-13T20:11:00Z</dcterms:modified>
</cp:coreProperties>
</file>